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6876F" w14:textId="0EBA2710" w:rsidR="00706CB9" w:rsidRPr="00177898" w:rsidRDefault="00177898" w:rsidP="00177898">
      <w:pPr>
        <w:rPr>
          <w:rFonts w:ascii="宋体" w:eastAsia="宋体" w:hAnsi="宋体" w:hint="eastAsia"/>
        </w:rPr>
      </w:pPr>
      <w:r w:rsidRPr="00177898">
        <w:rPr>
          <w:rFonts w:ascii="宋体" w:eastAsia="宋体" w:hAnsi="宋体" w:hint="eastAsia"/>
        </w:rPr>
        <w:t>世界技能大赛被誉为“世界技能奥林匹克”，其竞技水平代表了当今职业技能发展的世界先进水平</w:t>
      </w:r>
      <w:r w:rsidRPr="00177898">
        <w:rPr>
          <w:rFonts w:ascii="宋体" w:eastAsia="宋体" w:hAnsi="宋体"/>
        </w:rPr>
        <w:t>。举办机制类似于奥运会，由世界技能组织成员申请并获批准之后，世界技能大赛在世界技能组织的指导下与主办方合作举办。中国为2022年世界技能大赛特别赛制作的奖牌包含金、银、铜、优胜和最佳组织奖五种类型。奖牌的正面是世界技能大赛的标志，背面则包含了传统中国文化的元素，一个篆体的“技”字。</w:t>
      </w:r>
    </w:p>
    <w:sectPr w:rsidR="00706CB9" w:rsidRPr="00177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78854" w14:textId="77777777" w:rsidR="00177898" w:rsidRDefault="00177898" w:rsidP="00177898">
      <w:r>
        <w:separator/>
      </w:r>
    </w:p>
  </w:endnote>
  <w:endnote w:type="continuationSeparator" w:id="0">
    <w:p w14:paraId="10603108" w14:textId="77777777" w:rsidR="00177898" w:rsidRDefault="00177898" w:rsidP="0017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2C14E" w14:textId="77777777" w:rsidR="00177898" w:rsidRDefault="00177898" w:rsidP="00177898">
      <w:r>
        <w:separator/>
      </w:r>
    </w:p>
  </w:footnote>
  <w:footnote w:type="continuationSeparator" w:id="0">
    <w:p w14:paraId="1B03C982" w14:textId="77777777" w:rsidR="00177898" w:rsidRDefault="00177898" w:rsidP="001778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F74"/>
    <w:rsid w:val="00177898"/>
    <w:rsid w:val="00706CB9"/>
    <w:rsid w:val="0085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8028F5"/>
  <w15:chartTrackingRefBased/>
  <w15:docId w15:val="{7D4CEA7E-C69D-47C2-BFDA-E0C49A413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78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7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78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0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009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0696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 海升</dc:creator>
  <cp:keywords/>
  <dc:description/>
  <cp:lastModifiedBy>冯 海升</cp:lastModifiedBy>
  <cp:revision>2</cp:revision>
  <dcterms:created xsi:type="dcterms:W3CDTF">2023-05-27T03:57:00Z</dcterms:created>
  <dcterms:modified xsi:type="dcterms:W3CDTF">2023-05-27T03:58:00Z</dcterms:modified>
</cp:coreProperties>
</file>